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C1" w:rsidRPr="00337C52" w:rsidRDefault="00BE009C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337C52">
        <w:rPr>
          <w:rFonts w:ascii="Garamond" w:hAnsi="Garamond" w:cs="Times New Roman"/>
          <w:sz w:val="20"/>
          <w:szCs w:val="20"/>
        </w:rPr>
        <w:t>John Armstrong</w:t>
      </w:r>
    </w:p>
    <w:p w:rsidR="00BE009C" w:rsidRPr="00337C52" w:rsidRDefault="00BE009C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337C52">
        <w:rPr>
          <w:rFonts w:ascii="Garamond" w:hAnsi="Garamond" w:cs="Times New Roman"/>
          <w:sz w:val="20"/>
          <w:szCs w:val="20"/>
        </w:rPr>
        <w:t>Katherine Tipp and her mission trips</w:t>
      </w:r>
    </w:p>
    <w:p w:rsidR="00FC7413" w:rsidRPr="00337C52" w:rsidRDefault="00337C52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Missionary work is an important part in shaping a Catholic faith life. It requires patience and humility to take time away from your everyday lives and use it towards a good cause. </w:t>
      </w:r>
      <w:r w:rsidR="001C10F9" w:rsidRPr="00337C52">
        <w:rPr>
          <w:rFonts w:ascii="Garamond" w:hAnsi="Garamond" w:cs="Times New Roman"/>
          <w:sz w:val="20"/>
          <w:szCs w:val="20"/>
        </w:rPr>
        <w:t xml:space="preserve">It is a way to </w:t>
      </w:r>
      <w:r w:rsidR="00835CCF" w:rsidRPr="00337C52">
        <w:rPr>
          <w:rFonts w:ascii="Garamond" w:hAnsi="Garamond" w:cs="Times New Roman"/>
          <w:sz w:val="20"/>
          <w:szCs w:val="20"/>
        </w:rPr>
        <w:t xml:space="preserve">offer </w:t>
      </w:r>
      <w:r w:rsidR="001C10F9" w:rsidRPr="00337C52">
        <w:rPr>
          <w:rFonts w:ascii="Garamond" w:hAnsi="Garamond" w:cs="Times New Roman"/>
          <w:sz w:val="20"/>
          <w:szCs w:val="20"/>
        </w:rPr>
        <w:t xml:space="preserve">your time and special talents for the good of others. </w:t>
      </w:r>
      <w:r w:rsidR="00220CDF" w:rsidRPr="00337C52">
        <w:rPr>
          <w:rFonts w:ascii="Garamond" w:hAnsi="Garamond" w:cs="Times New Roman"/>
          <w:sz w:val="20"/>
          <w:szCs w:val="20"/>
        </w:rPr>
        <w:t xml:space="preserve">Either </w:t>
      </w:r>
      <w:r w:rsidR="00FC7413" w:rsidRPr="00337C52">
        <w:rPr>
          <w:rFonts w:ascii="Garamond" w:hAnsi="Garamond" w:cs="Times New Roman"/>
          <w:sz w:val="20"/>
          <w:szCs w:val="20"/>
        </w:rPr>
        <w:t>locally or internationally, individuals should look into some form of service</w:t>
      </w:r>
      <w:r w:rsidR="00220CDF" w:rsidRPr="00337C52">
        <w:rPr>
          <w:rFonts w:ascii="Garamond" w:hAnsi="Garamond" w:cs="Times New Roman"/>
          <w:sz w:val="20"/>
          <w:szCs w:val="20"/>
        </w:rPr>
        <w:t xml:space="preserve"> and to attend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 a mission trip when presented </w:t>
      </w:r>
      <w:r w:rsidR="00220CDF" w:rsidRPr="00337C52">
        <w:rPr>
          <w:rFonts w:ascii="Garamond" w:hAnsi="Garamond" w:cs="Times New Roman"/>
          <w:sz w:val="20"/>
          <w:szCs w:val="20"/>
        </w:rPr>
        <w:t>the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 opportunity.</w:t>
      </w:r>
    </w:p>
    <w:p w:rsidR="001C10F9" w:rsidRPr="00337C52" w:rsidRDefault="00337C52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One student in particular </w:t>
      </w:r>
      <w:r w:rsidR="001C10F9" w:rsidRPr="00337C52">
        <w:rPr>
          <w:rFonts w:ascii="Garamond" w:hAnsi="Garamond" w:cs="Times New Roman"/>
          <w:sz w:val="20"/>
          <w:szCs w:val="20"/>
        </w:rPr>
        <w:t xml:space="preserve">seized this opportunity when she was just 14. </w:t>
      </w:r>
      <w:r w:rsidR="00106BA1" w:rsidRPr="00337C52">
        <w:rPr>
          <w:rFonts w:ascii="Garamond" w:hAnsi="Garamond" w:cs="Times New Roman"/>
          <w:sz w:val="20"/>
          <w:szCs w:val="20"/>
        </w:rPr>
        <w:t xml:space="preserve">Katherine Tipp, a member of the senior class has been attending mission trips with her family to Guatemala since her freshman year of high school. </w:t>
      </w:r>
      <w:r w:rsidR="001C10F9" w:rsidRPr="00337C52">
        <w:rPr>
          <w:rFonts w:ascii="Garamond" w:hAnsi="Garamond" w:cs="Times New Roman"/>
          <w:sz w:val="20"/>
          <w:szCs w:val="20"/>
        </w:rPr>
        <w:t>“My</w:t>
      </w:r>
      <w:r w:rsidR="00106BA1" w:rsidRPr="00337C52">
        <w:rPr>
          <w:rFonts w:ascii="Garamond" w:hAnsi="Garamond" w:cs="Times New Roman"/>
          <w:sz w:val="20"/>
          <w:szCs w:val="20"/>
        </w:rPr>
        <w:t xml:space="preserve"> family had wanted to go on mission trips for a long time, but</w:t>
      </w:r>
      <w:r w:rsidR="001C10F9" w:rsidRPr="00337C52">
        <w:rPr>
          <w:rFonts w:ascii="Garamond" w:hAnsi="Garamond" w:cs="Times New Roman"/>
          <w:sz w:val="20"/>
          <w:szCs w:val="20"/>
        </w:rPr>
        <w:t xml:space="preserve"> we</w:t>
      </w:r>
      <w:r w:rsidR="00106BA1" w:rsidRPr="00337C52">
        <w:rPr>
          <w:rFonts w:ascii="Garamond" w:hAnsi="Garamond" w:cs="Times New Roman"/>
          <w:sz w:val="20"/>
          <w:szCs w:val="20"/>
        </w:rPr>
        <w:t xml:space="preserve"> couldn’t seem to find the time or the place to go</w:t>
      </w:r>
      <w:r w:rsidR="00835CCF" w:rsidRPr="00337C52">
        <w:rPr>
          <w:rFonts w:ascii="Garamond" w:hAnsi="Garamond" w:cs="Times New Roman"/>
          <w:sz w:val="20"/>
          <w:szCs w:val="20"/>
        </w:rPr>
        <w:t>,</w:t>
      </w:r>
      <w:r w:rsidR="001C10F9" w:rsidRPr="00337C52">
        <w:rPr>
          <w:rFonts w:ascii="Garamond" w:hAnsi="Garamond" w:cs="Times New Roman"/>
          <w:sz w:val="20"/>
          <w:szCs w:val="20"/>
        </w:rPr>
        <w:t>” said</w:t>
      </w:r>
      <w:r w:rsidR="00835CCF" w:rsidRPr="00337C52">
        <w:rPr>
          <w:rFonts w:ascii="Garamond" w:hAnsi="Garamond" w:cs="Times New Roman"/>
          <w:sz w:val="20"/>
          <w:szCs w:val="20"/>
        </w:rPr>
        <w:t xml:space="preserve"> Katherine.</w:t>
      </w:r>
    </w:p>
    <w:p w:rsidR="00106BA1" w:rsidRPr="00337C52" w:rsidRDefault="00337C52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106BA1" w:rsidRPr="00337C52">
        <w:rPr>
          <w:rFonts w:ascii="Garamond" w:hAnsi="Garamond" w:cs="Times New Roman"/>
          <w:sz w:val="20"/>
          <w:szCs w:val="20"/>
        </w:rPr>
        <w:t xml:space="preserve"> 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She and her family </w:t>
      </w:r>
      <w:r w:rsidR="00835CCF" w:rsidRPr="00337C52">
        <w:rPr>
          <w:rFonts w:ascii="Garamond" w:hAnsi="Garamond" w:cs="Times New Roman"/>
          <w:sz w:val="20"/>
          <w:szCs w:val="20"/>
        </w:rPr>
        <w:t>discovered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 that her grandmother’s church </w:t>
      </w:r>
      <w:r w:rsidR="001C10F9" w:rsidRPr="00337C52">
        <w:rPr>
          <w:rFonts w:ascii="Garamond" w:hAnsi="Garamond" w:cs="Times New Roman"/>
          <w:sz w:val="20"/>
          <w:szCs w:val="20"/>
        </w:rPr>
        <w:t>provided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 missi</w:t>
      </w:r>
      <w:r w:rsidR="00835CCF" w:rsidRPr="00337C52">
        <w:rPr>
          <w:rFonts w:ascii="Garamond" w:hAnsi="Garamond" w:cs="Times New Roman"/>
          <w:sz w:val="20"/>
          <w:szCs w:val="20"/>
        </w:rPr>
        <w:t>on trips to Guatemala and they decided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 they would </w:t>
      </w:r>
      <w:r w:rsidR="00835CCF" w:rsidRPr="00337C52">
        <w:rPr>
          <w:rFonts w:ascii="Garamond" w:hAnsi="Garamond" w:cs="Times New Roman"/>
          <w:sz w:val="20"/>
          <w:szCs w:val="20"/>
        </w:rPr>
        <w:t>participate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. </w:t>
      </w:r>
    </w:p>
    <w:p w:rsidR="00BE009C" w:rsidRPr="00337C52" w:rsidRDefault="00337C52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106BA1" w:rsidRPr="00337C52">
        <w:rPr>
          <w:rFonts w:ascii="Garamond" w:hAnsi="Garamond" w:cs="Times New Roman"/>
          <w:sz w:val="20"/>
          <w:szCs w:val="20"/>
        </w:rPr>
        <w:t>She goes to Guatemala</w:t>
      </w:r>
      <w:r w:rsidR="00835CCF" w:rsidRPr="00337C52">
        <w:rPr>
          <w:rFonts w:ascii="Garamond" w:hAnsi="Garamond" w:cs="Times New Roman"/>
          <w:sz w:val="20"/>
          <w:szCs w:val="20"/>
        </w:rPr>
        <w:t xml:space="preserve"> for five to six</w:t>
      </w:r>
      <w:r w:rsidR="00106BA1" w:rsidRPr="00337C52">
        <w:rPr>
          <w:rFonts w:ascii="Garamond" w:hAnsi="Garamond" w:cs="Times New Roman"/>
          <w:sz w:val="20"/>
          <w:szCs w:val="20"/>
        </w:rPr>
        <w:t xml:space="preserve"> weeks in the summer, and </w:t>
      </w:r>
      <w:r w:rsidR="00835CCF" w:rsidRPr="00337C52">
        <w:rPr>
          <w:rFonts w:ascii="Garamond" w:hAnsi="Garamond" w:cs="Times New Roman"/>
          <w:sz w:val="20"/>
          <w:szCs w:val="20"/>
        </w:rPr>
        <w:t xml:space="preserve">for </w:t>
      </w:r>
      <w:r w:rsidR="00106BA1" w:rsidRPr="00337C52">
        <w:rPr>
          <w:rFonts w:ascii="Garamond" w:hAnsi="Garamond" w:cs="Times New Roman"/>
          <w:sz w:val="20"/>
          <w:szCs w:val="20"/>
        </w:rPr>
        <w:t>one week in November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.  </w:t>
      </w:r>
      <w:r w:rsidR="00835CCF" w:rsidRPr="00337C52">
        <w:rPr>
          <w:rFonts w:ascii="Garamond" w:hAnsi="Garamond" w:cs="Times New Roman"/>
          <w:sz w:val="20"/>
          <w:szCs w:val="20"/>
        </w:rPr>
        <w:t>S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he has been to Guatemala at least </w:t>
      </w:r>
      <w:r w:rsidR="00835CCF" w:rsidRPr="00337C52">
        <w:rPr>
          <w:rFonts w:ascii="Garamond" w:hAnsi="Garamond" w:cs="Times New Roman"/>
          <w:sz w:val="20"/>
          <w:szCs w:val="20"/>
        </w:rPr>
        <w:t>nine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 times and soon to be </w:t>
      </w:r>
      <w:r w:rsidR="00835CCF" w:rsidRPr="00337C52">
        <w:rPr>
          <w:rFonts w:ascii="Garamond" w:hAnsi="Garamond" w:cs="Times New Roman"/>
          <w:sz w:val="20"/>
          <w:szCs w:val="20"/>
        </w:rPr>
        <w:t>ten</w:t>
      </w:r>
      <w:r w:rsidR="00FC7413" w:rsidRPr="00337C52">
        <w:rPr>
          <w:rFonts w:ascii="Garamond" w:hAnsi="Garamond" w:cs="Times New Roman"/>
          <w:sz w:val="20"/>
          <w:szCs w:val="20"/>
        </w:rPr>
        <w:t xml:space="preserve"> this summer. </w:t>
      </w:r>
    </w:p>
    <w:p w:rsidR="00914901" w:rsidRPr="00337C52" w:rsidRDefault="00337C52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914901" w:rsidRPr="00337C52">
        <w:rPr>
          <w:rFonts w:ascii="Garamond" w:hAnsi="Garamond" w:cs="Times New Roman"/>
          <w:sz w:val="20"/>
          <w:szCs w:val="20"/>
        </w:rPr>
        <w:t>She described the town called Chichicastenango</w:t>
      </w:r>
      <w:r w:rsidR="004816BB" w:rsidRPr="00337C52">
        <w:rPr>
          <w:rFonts w:ascii="Garamond" w:hAnsi="Garamond" w:cs="Times New Roman"/>
          <w:sz w:val="20"/>
          <w:szCs w:val="20"/>
        </w:rPr>
        <w:t xml:space="preserve">, located </w:t>
      </w:r>
      <w:r w:rsidR="00835CCF" w:rsidRPr="00337C52">
        <w:rPr>
          <w:rFonts w:ascii="Garamond" w:hAnsi="Garamond" w:cs="Times New Roman"/>
          <w:sz w:val="20"/>
          <w:szCs w:val="20"/>
        </w:rPr>
        <w:t>four</w:t>
      </w:r>
      <w:r w:rsidR="004816BB" w:rsidRPr="00337C52">
        <w:rPr>
          <w:rFonts w:ascii="Garamond" w:hAnsi="Garamond" w:cs="Times New Roman"/>
          <w:sz w:val="20"/>
          <w:szCs w:val="20"/>
        </w:rPr>
        <w:t xml:space="preserve"> and a half hour</w:t>
      </w:r>
      <w:r w:rsidR="00835CCF" w:rsidRPr="00337C52">
        <w:rPr>
          <w:rFonts w:ascii="Garamond" w:hAnsi="Garamond" w:cs="Times New Roman"/>
          <w:sz w:val="20"/>
          <w:szCs w:val="20"/>
        </w:rPr>
        <w:t>s</w:t>
      </w:r>
      <w:r w:rsidR="004816BB" w:rsidRPr="00337C52">
        <w:rPr>
          <w:rFonts w:ascii="Garamond" w:hAnsi="Garamond" w:cs="Times New Roman"/>
          <w:sz w:val="20"/>
          <w:szCs w:val="20"/>
        </w:rPr>
        <w:t xml:space="preserve"> from Guatemala City,</w:t>
      </w:r>
      <w:r w:rsidR="00835CCF" w:rsidRPr="00337C52">
        <w:rPr>
          <w:rFonts w:ascii="Garamond" w:hAnsi="Garamond" w:cs="Times New Roman"/>
          <w:sz w:val="20"/>
          <w:szCs w:val="20"/>
        </w:rPr>
        <w:t xml:space="preserve"> </w:t>
      </w:r>
      <w:r w:rsidR="00B40D52" w:rsidRPr="00337C52">
        <w:rPr>
          <w:rFonts w:ascii="Garamond" w:hAnsi="Garamond" w:cs="Times New Roman"/>
          <w:sz w:val="20"/>
          <w:szCs w:val="20"/>
        </w:rPr>
        <w:t xml:space="preserve">as very rural and </w:t>
      </w:r>
      <w:r w:rsidR="00835CCF" w:rsidRPr="00337C52">
        <w:rPr>
          <w:rFonts w:ascii="Garamond" w:hAnsi="Garamond" w:cs="Times New Roman"/>
          <w:sz w:val="20"/>
          <w:szCs w:val="20"/>
        </w:rPr>
        <w:t>popular with</w:t>
      </w:r>
      <w:r w:rsidR="00B40D52" w:rsidRPr="00337C52">
        <w:rPr>
          <w:rFonts w:ascii="Garamond" w:hAnsi="Garamond" w:cs="Times New Roman"/>
          <w:sz w:val="20"/>
          <w:szCs w:val="20"/>
        </w:rPr>
        <w:t xml:space="preserve"> European tourists</w:t>
      </w:r>
      <w:r w:rsidR="00835CCF" w:rsidRPr="00337C52">
        <w:rPr>
          <w:rFonts w:ascii="Garamond" w:hAnsi="Garamond" w:cs="Times New Roman"/>
          <w:sz w:val="20"/>
          <w:szCs w:val="20"/>
        </w:rPr>
        <w:t>.</w:t>
      </w:r>
      <w:r w:rsidR="00914901" w:rsidRPr="00337C52">
        <w:rPr>
          <w:rFonts w:ascii="Garamond" w:hAnsi="Garamond" w:cs="Times New Roman"/>
          <w:sz w:val="20"/>
          <w:szCs w:val="20"/>
        </w:rPr>
        <w:t xml:space="preserve"> “It’s like a large open-air market” Tipp said</w:t>
      </w:r>
      <w:r w:rsidR="00B40D52" w:rsidRPr="00337C52">
        <w:rPr>
          <w:rFonts w:ascii="Garamond" w:hAnsi="Garamond" w:cs="Times New Roman"/>
          <w:sz w:val="20"/>
          <w:szCs w:val="20"/>
        </w:rPr>
        <w:t>.</w:t>
      </w:r>
    </w:p>
    <w:p w:rsidR="00914901" w:rsidRPr="00337C52" w:rsidRDefault="00337C52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835CCF" w:rsidRPr="00337C52">
        <w:rPr>
          <w:rFonts w:ascii="Garamond" w:hAnsi="Garamond" w:cs="Times New Roman"/>
          <w:sz w:val="20"/>
          <w:szCs w:val="20"/>
        </w:rPr>
        <w:t>The region has many problems. Local</w:t>
      </w:r>
      <w:r w:rsidR="00914901" w:rsidRPr="00337C52">
        <w:rPr>
          <w:rFonts w:ascii="Garamond" w:hAnsi="Garamond" w:cs="Times New Roman"/>
          <w:sz w:val="20"/>
          <w:szCs w:val="20"/>
        </w:rPr>
        <w:t xml:space="preserve"> policy</w:t>
      </w:r>
      <w:r w:rsidR="00B40D52" w:rsidRPr="00337C52">
        <w:rPr>
          <w:rFonts w:ascii="Garamond" w:hAnsi="Garamond" w:cs="Times New Roman"/>
          <w:sz w:val="20"/>
          <w:szCs w:val="20"/>
        </w:rPr>
        <w:t xml:space="preserve"> states that</w:t>
      </w:r>
      <w:r w:rsidR="00914901" w:rsidRPr="00337C52">
        <w:rPr>
          <w:rFonts w:ascii="Garamond" w:hAnsi="Garamond" w:cs="Times New Roman"/>
          <w:sz w:val="20"/>
          <w:szCs w:val="20"/>
        </w:rPr>
        <w:t xml:space="preserve"> if </w:t>
      </w:r>
      <w:r w:rsidR="00835CCF" w:rsidRPr="00337C52">
        <w:rPr>
          <w:rFonts w:ascii="Garamond" w:hAnsi="Garamond" w:cs="Times New Roman"/>
          <w:sz w:val="20"/>
          <w:szCs w:val="20"/>
        </w:rPr>
        <w:t xml:space="preserve">a child has no shoes, he or she </w:t>
      </w:r>
      <w:r w:rsidR="00914901" w:rsidRPr="00337C52">
        <w:rPr>
          <w:rFonts w:ascii="Garamond" w:hAnsi="Garamond" w:cs="Times New Roman"/>
          <w:sz w:val="20"/>
          <w:szCs w:val="20"/>
        </w:rPr>
        <w:t>can’</w:t>
      </w:r>
      <w:r w:rsidR="00B40D52" w:rsidRPr="00337C52">
        <w:rPr>
          <w:rFonts w:ascii="Garamond" w:hAnsi="Garamond" w:cs="Times New Roman"/>
          <w:sz w:val="20"/>
          <w:szCs w:val="20"/>
        </w:rPr>
        <w:t>t go to school; therefore</w:t>
      </w:r>
      <w:r w:rsidR="00914901" w:rsidRPr="00337C52">
        <w:rPr>
          <w:rFonts w:ascii="Garamond" w:hAnsi="Garamond" w:cs="Times New Roman"/>
          <w:sz w:val="20"/>
          <w:szCs w:val="20"/>
        </w:rPr>
        <w:t xml:space="preserve"> </w:t>
      </w:r>
      <w:r w:rsidR="00835CCF" w:rsidRPr="00337C52">
        <w:rPr>
          <w:rFonts w:ascii="Garamond" w:hAnsi="Garamond" w:cs="Times New Roman"/>
          <w:sz w:val="20"/>
          <w:szCs w:val="20"/>
        </w:rPr>
        <w:t>there</w:t>
      </w:r>
      <w:r w:rsidR="00B40D52" w:rsidRPr="00337C52">
        <w:rPr>
          <w:rFonts w:ascii="Garamond" w:hAnsi="Garamond" w:cs="Times New Roman"/>
          <w:sz w:val="20"/>
          <w:szCs w:val="20"/>
        </w:rPr>
        <w:t xml:space="preserve"> is high </w:t>
      </w:r>
      <w:r w:rsidR="00835CCF" w:rsidRPr="00337C52">
        <w:rPr>
          <w:rFonts w:ascii="Garamond" w:hAnsi="Garamond" w:cs="Times New Roman"/>
          <w:sz w:val="20"/>
          <w:szCs w:val="20"/>
        </w:rPr>
        <w:t>rate of illiteracy</w:t>
      </w:r>
      <w:r w:rsidR="00B40D52" w:rsidRPr="00337C52">
        <w:rPr>
          <w:rFonts w:ascii="Garamond" w:hAnsi="Garamond" w:cs="Times New Roman"/>
          <w:sz w:val="20"/>
          <w:szCs w:val="20"/>
        </w:rPr>
        <w:t>. In addition to low education levels,</w:t>
      </w:r>
      <w:r w:rsidR="00914901" w:rsidRPr="00337C52">
        <w:rPr>
          <w:rFonts w:ascii="Garamond" w:hAnsi="Garamond" w:cs="Times New Roman"/>
          <w:sz w:val="20"/>
          <w:szCs w:val="20"/>
        </w:rPr>
        <w:t xml:space="preserve"> </w:t>
      </w:r>
      <w:r w:rsidR="00835CCF" w:rsidRPr="00337C52">
        <w:rPr>
          <w:rFonts w:ascii="Garamond" w:hAnsi="Garamond" w:cs="Times New Roman"/>
          <w:sz w:val="20"/>
          <w:szCs w:val="20"/>
        </w:rPr>
        <w:t>alcohol abuse</w:t>
      </w:r>
      <w:r w:rsidR="00B40D52" w:rsidRPr="00337C52">
        <w:rPr>
          <w:rFonts w:ascii="Garamond" w:hAnsi="Garamond" w:cs="Times New Roman"/>
          <w:sz w:val="20"/>
          <w:szCs w:val="20"/>
        </w:rPr>
        <w:t xml:space="preserve"> is </w:t>
      </w:r>
      <w:r w:rsidR="00835CCF" w:rsidRPr="00337C52">
        <w:rPr>
          <w:rFonts w:ascii="Garamond" w:hAnsi="Garamond" w:cs="Times New Roman"/>
          <w:sz w:val="20"/>
          <w:szCs w:val="20"/>
        </w:rPr>
        <w:t>common</w:t>
      </w:r>
      <w:r w:rsidR="00914901" w:rsidRPr="00337C52">
        <w:rPr>
          <w:rFonts w:ascii="Garamond" w:hAnsi="Garamond" w:cs="Times New Roman"/>
          <w:sz w:val="20"/>
          <w:szCs w:val="20"/>
        </w:rPr>
        <w:t xml:space="preserve">. </w:t>
      </w:r>
    </w:p>
    <w:p w:rsidR="00914901" w:rsidRPr="00337C52" w:rsidRDefault="00337C52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C81629" w:rsidRPr="00337C52">
        <w:rPr>
          <w:rFonts w:ascii="Garamond" w:hAnsi="Garamond" w:cs="Times New Roman"/>
          <w:sz w:val="20"/>
          <w:szCs w:val="20"/>
        </w:rPr>
        <w:t>Katherine said her accommodations are decent</w:t>
      </w:r>
      <w:r w:rsidR="004816BB" w:rsidRPr="00337C52">
        <w:rPr>
          <w:rFonts w:ascii="Garamond" w:hAnsi="Garamond" w:cs="Times New Roman"/>
          <w:sz w:val="20"/>
          <w:szCs w:val="20"/>
        </w:rPr>
        <w:t xml:space="preserve">. </w:t>
      </w:r>
      <w:r w:rsidR="00C81629" w:rsidRPr="00337C52">
        <w:rPr>
          <w:rFonts w:ascii="Garamond" w:hAnsi="Garamond" w:cs="Times New Roman"/>
          <w:sz w:val="20"/>
          <w:szCs w:val="20"/>
        </w:rPr>
        <w:t>Her hotel</w:t>
      </w:r>
      <w:r w:rsidR="00914901" w:rsidRPr="00337C52">
        <w:rPr>
          <w:rFonts w:ascii="Garamond" w:hAnsi="Garamond" w:cs="Times New Roman"/>
          <w:sz w:val="20"/>
          <w:szCs w:val="20"/>
        </w:rPr>
        <w:t xml:space="preserve"> has running water, internet</w:t>
      </w:r>
      <w:r w:rsidR="004816BB" w:rsidRPr="00337C52">
        <w:rPr>
          <w:rFonts w:ascii="Garamond" w:hAnsi="Garamond" w:cs="Times New Roman"/>
          <w:sz w:val="20"/>
          <w:szCs w:val="20"/>
        </w:rPr>
        <w:t xml:space="preserve"> and cell phone capa</w:t>
      </w:r>
      <w:r w:rsidR="00C81629" w:rsidRPr="00337C52">
        <w:rPr>
          <w:rFonts w:ascii="Garamond" w:hAnsi="Garamond" w:cs="Times New Roman"/>
          <w:sz w:val="20"/>
          <w:szCs w:val="20"/>
        </w:rPr>
        <w:t xml:space="preserve">bility, both of which were </w:t>
      </w:r>
      <w:r w:rsidR="004816BB" w:rsidRPr="00337C52">
        <w:rPr>
          <w:rFonts w:ascii="Garamond" w:hAnsi="Garamond" w:cs="Times New Roman"/>
          <w:sz w:val="20"/>
          <w:szCs w:val="20"/>
        </w:rPr>
        <w:t>installed in the past year</w:t>
      </w:r>
      <w:r w:rsidR="00B40D52" w:rsidRPr="00337C52">
        <w:rPr>
          <w:rFonts w:ascii="Garamond" w:hAnsi="Garamond" w:cs="Times New Roman"/>
          <w:sz w:val="20"/>
          <w:szCs w:val="20"/>
        </w:rPr>
        <w:t>.</w:t>
      </w:r>
      <w:r w:rsidR="004816BB" w:rsidRPr="00337C52">
        <w:rPr>
          <w:rFonts w:ascii="Garamond" w:hAnsi="Garamond" w:cs="Times New Roman"/>
          <w:sz w:val="20"/>
          <w:szCs w:val="20"/>
        </w:rPr>
        <w:t xml:space="preserve"> Tipp said</w:t>
      </w:r>
      <w:r w:rsidR="00C81629" w:rsidRPr="00337C52">
        <w:rPr>
          <w:rFonts w:ascii="Garamond" w:hAnsi="Garamond" w:cs="Times New Roman"/>
          <w:sz w:val="20"/>
          <w:szCs w:val="20"/>
        </w:rPr>
        <w:t>,</w:t>
      </w:r>
      <w:r w:rsidR="00B40D52" w:rsidRPr="00337C52">
        <w:rPr>
          <w:rFonts w:ascii="Garamond" w:hAnsi="Garamond" w:cs="Times New Roman"/>
          <w:sz w:val="20"/>
          <w:szCs w:val="20"/>
        </w:rPr>
        <w:t xml:space="preserve"> </w:t>
      </w:r>
      <w:r w:rsidR="00914901" w:rsidRPr="00337C52">
        <w:rPr>
          <w:rFonts w:ascii="Garamond" w:hAnsi="Garamond" w:cs="Times New Roman"/>
          <w:sz w:val="20"/>
          <w:szCs w:val="20"/>
        </w:rPr>
        <w:t>“</w:t>
      </w:r>
      <w:r w:rsidR="00B40D52" w:rsidRPr="00337C52">
        <w:rPr>
          <w:rFonts w:ascii="Garamond" w:hAnsi="Garamond" w:cs="Times New Roman"/>
          <w:sz w:val="20"/>
          <w:szCs w:val="20"/>
        </w:rPr>
        <w:t>The water there is undrinkable and so we have to use bottled water for everything like brushing our teeth and for drinking</w:t>
      </w:r>
      <w:r w:rsidR="00C81629" w:rsidRPr="00337C52">
        <w:rPr>
          <w:rFonts w:ascii="Garamond" w:hAnsi="Garamond" w:cs="Times New Roman"/>
          <w:sz w:val="20"/>
          <w:szCs w:val="20"/>
        </w:rPr>
        <w:t>.</w:t>
      </w:r>
      <w:r w:rsidR="00914901" w:rsidRPr="00337C52">
        <w:rPr>
          <w:rFonts w:ascii="Garamond" w:hAnsi="Garamond" w:cs="Times New Roman"/>
          <w:sz w:val="20"/>
          <w:szCs w:val="20"/>
        </w:rPr>
        <w:t>”</w:t>
      </w:r>
    </w:p>
    <w:p w:rsidR="00BB2DD0" w:rsidRPr="00337C52" w:rsidRDefault="00337C52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C7413" w:rsidRPr="00337C52">
        <w:rPr>
          <w:rFonts w:ascii="Garamond" w:hAnsi="Garamond" w:cs="Times New Roman"/>
          <w:sz w:val="20"/>
          <w:szCs w:val="20"/>
        </w:rPr>
        <w:t>While in Guatemala, Katherine</w:t>
      </w:r>
      <w:r w:rsidR="00C81629" w:rsidRPr="00337C52">
        <w:rPr>
          <w:rFonts w:ascii="Garamond" w:hAnsi="Garamond" w:cs="Times New Roman"/>
          <w:sz w:val="20"/>
          <w:szCs w:val="20"/>
        </w:rPr>
        <w:t xml:space="preserve"> and her family perform</w:t>
      </w:r>
      <w:r w:rsidR="00D819C6" w:rsidRPr="00337C52">
        <w:rPr>
          <w:rFonts w:ascii="Garamond" w:hAnsi="Garamond" w:cs="Times New Roman"/>
          <w:sz w:val="20"/>
          <w:szCs w:val="20"/>
        </w:rPr>
        <w:t xml:space="preserve"> many arduous </w:t>
      </w:r>
      <w:r w:rsidR="00C81629" w:rsidRPr="00337C52">
        <w:rPr>
          <w:rFonts w:ascii="Garamond" w:hAnsi="Garamond" w:cs="Times New Roman"/>
          <w:sz w:val="20"/>
          <w:szCs w:val="20"/>
        </w:rPr>
        <w:t>important</w:t>
      </w:r>
      <w:r w:rsidR="00D819C6" w:rsidRPr="00337C52">
        <w:rPr>
          <w:rFonts w:ascii="Garamond" w:hAnsi="Garamond" w:cs="Times New Roman"/>
          <w:sz w:val="20"/>
          <w:szCs w:val="20"/>
        </w:rPr>
        <w:t xml:space="preserve"> tasks. </w:t>
      </w:r>
      <w:r w:rsidR="00C81629" w:rsidRPr="00337C52">
        <w:rPr>
          <w:rFonts w:ascii="Garamond" w:hAnsi="Garamond" w:cs="Times New Roman"/>
          <w:sz w:val="20"/>
          <w:szCs w:val="20"/>
        </w:rPr>
        <w:t>These</w:t>
      </w:r>
      <w:r w:rsidR="00D819C6" w:rsidRPr="00337C52">
        <w:rPr>
          <w:rFonts w:ascii="Garamond" w:hAnsi="Garamond" w:cs="Times New Roman"/>
          <w:sz w:val="20"/>
          <w:szCs w:val="20"/>
        </w:rPr>
        <w:t xml:space="preserve"> include building houses, installing filter systems for houses and water, and helping out in </w:t>
      </w:r>
      <w:r w:rsidR="00C81629" w:rsidRPr="00337C52">
        <w:rPr>
          <w:rFonts w:ascii="Garamond" w:hAnsi="Garamond" w:cs="Times New Roman"/>
          <w:sz w:val="20"/>
          <w:szCs w:val="20"/>
        </w:rPr>
        <w:t>three</w:t>
      </w:r>
      <w:r w:rsidR="00D819C6" w:rsidRPr="00337C52">
        <w:rPr>
          <w:rFonts w:ascii="Garamond" w:hAnsi="Garamond" w:cs="Times New Roman"/>
          <w:sz w:val="20"/>
          <w:szCs w:val="20"/>
        </w:rPr>
        <w:t xml:space="preserve"> different feeding programs</w:t>
      </w:r>
      <w:r w:rsidR="00220CDF" w:rsidRPr="00337C52">
        <w:rPr>
          <w:rFonts w:ascii="Garamond" w:hAnsi="Garamond" w:cs="Times New Roman"/>
          <w:sz w:val="20"/>
          <w:szCs w:val="20"/>
        </w:rPr>
        <w:t xml:space="preserve">. Katherine heartily enjoys her mission trips to Guatemala. </w:t>
      </w:r>
    </w:p>
    <w:p w:rsidR="00220CDF" w:rsidRPr="00337C52" w:rsidRDefault="00220CDF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337C52">
        <w:rPr>
          <w:rFonts w:ascii="Garamond" w:hAnsi="Garamond" w:cs="Times New Roman"/>
          <w:sz w:val="20"/>
          <w:szCs w:val="20"/>
        </w:rPr>
        <w:t>She said</w:t>
      </w:r>
      <w:r w:rsidR="00C81629" w:rsidRPr="00337C52">
        <w:rPr>
          <w:rFonts w:ascii="Garamond" w:hAnsi="Garamond" w:cs="Times New Roman"/>
          <w:sz w:val="20"/>
          <w:szCs w:val="20"/>
        </w:rPr>
        <w:t>,</w:t>
      </w:r>
      <w:r w:rsidRPr="00337C52">
        <w:rPr>
          <w:rFonts w:ascii="Garamond" w:hAnsi="Garamond" w:cs="Times New Roman"/>
          <w:sz w:val="20"/>
          <w:szCs w:val="20"/>
        </w:rPr>
        <w:t xml:space="preserve"> “I pl</w:t>
      </w:r>
      <w:r w:rsidR="00C81629" w:rsidRPr="00337C52">
        <w:rPr>
          <w:rFonts w:ascii="Garamond" w:hAnsi="Garamond" w:cs="Times New Roman"/>
          <w:sz w:val="20"/>
          <w:szCs w:val="20"/>
        </w:rPr>
        <w:t>an to live there after college.”</w:t>
      </w:r>
    </w:p>
    <w:p w:rsidR="00BB2DD0" w:rsidRPr="00337C52" w:rsidRDefault="00337C52" w:rsidP="00337C52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C81629" w:rsidRPr="00337C52">
        <w:rPr>
          <w:rFonts w:ascii="Garamond" w:hAnsi="Garamond" w:cs="Times New Roman"/>
          <w:sz w:val="20"/>
          <w:szCs w:val="20"/>
        </w:rPr>
        <w:t>She said this</w:t>
      </w:r>
      <w:r w:rsidR="00BB2DD0" w:rsidRPr="00337C52">
        <w:rPr>
          <w:rFonts w:ascii="Garamond" w:hAnsi="Garamond" w:cs="Times New Roman"/>
          <w:sz w:val="20"/>
          <w:szCs w:val="20"/>
        </w:rPr>
        <w:t xml:space="preserve"> with the utmost firmness and </w:t>
      </w:r>
      <w:r w:rsidR="00720443" w:rsidRPr="00337C52">
        <w:rPr>
          <w:rFonts w:ascii="Garamond" w:hAnsi="Garamond" w:cs="Times New Roman"/>
          <w:sz w:val="20"/>
          <w:szCs w:val="20"/>
        </w:rPr>
        <w:t xml:space="preserve">confidence </w:t>
      </w:r>
      <w:r w:rsidR="00C81629" w:rsidRPr="00337C52">
        <w:rPr>
          <w:rFonts w:ascii="Garamond" w:hAnsi="Garamond" w:cs="Times New Roman"/>
          <w:sz w:val="20"/>
          <w:szCs w:val="20"/>
        </w:rPr>
        <w:t>and hopes</w:t>
      </w:r>
      <w:r w:rsidR="00720443" w:rsidRPr="00337C52">
        <w:rPr>
          <w:rFonts w:ascii="Garamond" w:hAnsi="Garamond" w:cs="Times New Roman"/>
          <w:sz w:val="20"/>
          <w:szCs w:val="20"/>
        </w:rPr>
        <w:t xml:space="preserve"> her efforts will </w:t>
      </w:r>
      <w:r w:rsidR="003C1612" w:rsidRPr="00337C52">
        <w:rPr>
          <w:rFonts w:ascii="Garamond" w:hAnsi="Garamond" w:cs="Times New Roman"/>
          <w:sz w:val="20"/>
          <w:szCs w:val="20"/>
        </w:rPr>
        <w:t xml:space="preserve">inspire others to </w:t>
      </w:r>
      <w:r w:rsidR="00B40D52" w:rsidRPr="00337C52">
        <w:rPr>
          <w:rFonts w:ascii="Garamond" w:hAnsi="Garamond" w:cs="Times New Roman"/>
          <w:sz w:val="20"/>
          <w:szCs w:val="20"/>
        </w:rPr>
        <w:t>involve themselves</w:t>
      </w:r>
      <w:r w:rsidR="00C81629" w:rsidRPr="00337C52">
        <w:rPr>
          <w:rFonts w:ascii="Garamond" w:hAnsi="Garamond" w:cs="Times New Roman"/>
          <w:sz w:val="20"/>
          <w:szCs w:val="20"/>
        </w:rPr>
        <w:t xml:space="preserve"> in</w:t>
      </w:r>
      <w:r w:rsidR="003C1612" w:rsidRPr="00337C52">
        <w:rPr>
          <w:rFonts w:ascii="Garamond" w:hAnsi="Garamond" w:cs="Times New Roman"/>
          <w:sz w:val="20"/>
          <w:szCs w:val="20"/>
        </w:rPr>
        <w:t xml:space="preserve"> mission trips. </w:t>
      </w:r>
    </w:p>
    <w:sectPr w:rsidR="00BB2DD0" w:rsidRPr="00337C52" w:rsidSect="001B12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E009C"/>
    <w:rsid w:val="00046DD1"/>
    <w:rsid w:val="00106BA1"/>
    <w:rsid w:val="001B12C1"/>
    <w:rsid w:val="001C10F9"/>
    <w:rsid w:val="00220CDF"/>
    <w:rsid w:val="00337C52"/>
    <w:rsid w:val="003C1612"/>
    <w:rsid w:val="004816BB"/>
    <w:rsid w:val="00720443"/>
    <w:rsid w:val="00835CCF"/>
    <w:rsid w:val="00914901"/>
    <w:rsid w:val="0097296D"/>
    <w:rsid w:val="00B40D52"/>
    <w:rsid w:val="00BB2DD0"/>
    <w:rsid w:val="00BE009C"/>
    <w:rsid w:val="00C76BDE"/>
    <w:rsid w:val="00C81629"/>
    <w:rsid w:val="00D819C6"/>
    <w:rsid w:val="00D94317"/>
    <w:rsid w:val="00E03466"/>
    <w:rsid w:val="00FC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2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LA">
    <w:name w:val="MLA"/>
    <w:basedOn w:val="NoSpacing"/>
    <w:autoRedefine/>
    <w:qFormat/>
    <w:rsid w:val="0097296D"/>
    <w:pPr>
      <w:spacing w:line="480" w:lineRule="auto"/>
    </w:pPr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97296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7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C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Ryan Armstrong</dc:creator>
  <cp:lastModifiedBy>Beth  Acitelli</cp:lastModifiedBy>
  <cp:revision>4</cp:revision>
  <cp:lastPrinted>2012-01-18T19:24:00Z</cp:lastPrinted>
  <dcterms:created xsi:type="dcterms:W3CDTF">2012-01-13T19:18:00Z</dcterms:created>
  <dcterms:modified xsi:type="dcterms:W3CDTF">2012-01-18T19:28:00Z</dcterms:modified>
</cp:coreProperties>
</file>